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396"/>
        <w:gridCol w:w="4630"/>
      </w:tblGrid>
      <w:tr w:rsidR="00C50D72" w:rsidTr="007543AF">
        <w:trPr>
          <w:trHeight w:hRule="exact" w:val="567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:rsidR="00C50D72" w:rsidRPr="00C50D72" w:rsidRDefault="00C50D72" w:rsidP="00C50D7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50D72">
              <w:rPr>
                <w:rFonts w:ascii="Times New Roman" w:hAnsi="Times New Roman" w:cs="Times New Roman"/>
                <w:b/>
                <w:szCs w:val="24"/>
                <w:lang w:val="en-US"/>
              </w:rPr>
              <w:t>Collaborative Partner Organization (CPO):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D72" w:rsidRDefault="008B6659" w:rsidP="008B665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B6659">
              <w:rPr>
                <w:rFonts w:ascii="Times New Roman" w:hAnsi="Times New Roman" w:cs="Times New Roman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B6659">
              <w:rPr>
                <w:rFonts w:ascii="Times New Roman" w:hAnsi="Times New Roman" w:cs="Times New Roman"/>
                <w:szCs w:val="24"/>
                <w:lang w:val="en-US"/>
              </w:rPr>
              <w:instrText xml:space="preserve"> FORMTEXT </w:instrText>
            </w:r>
            <w:r w:rsidRPr="008B6659">
              <w:rPr>
                <w:rFonts w:ascii="Times New Roman" w:hAnsi="Times New Roman" w:cs="Times New Roman"/>
                <w:szCs w:val="24"/>
                <w:lang w:val="en-US"/>
              </w:rPr>
            </w:r>
            <w:r w:rsidRPr="008B6659">
              <w:rPr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bookmarkStart w:id="1" w:name="_GoBack"/>
            <w:r w:rsidRPr="008B6659">
              <w:rPr>
                <w:rFonts w:ascii="Times New Roman" w:hAnsi="Times New Roman" w:cs="Times New Roman"/>
                <w:szCs w:val="24"/>
                <w:lang w:val="en-US"/>
              </w:rPr>
              <w:t> </w:t>
            </w:r>
            <w:r w:rsidRPr="008B6659">
              <w:rPr>
                <w:rFonts w:ascii="Times New Roman" w:hAnsi="Times New Roman" w:cs="Times New Roman"/>
                <w:szCs w:val="24"/>
                <w:lang w:val="en-US"/>
              </w:rPr>
              <w:t> </w:t>
            </w:r>
            <w:r w:rsidRPr="008B6659">
              <w:rPr>
                <w:rFonts w:ascii="Times New Roman" w:hAnsi="Times New Roman" w:cs="Times New Roman"/>
                <w:szCs w:val="24"/>
                <w:lang w:val="en-US"/>
              </w:rPr>
              <w:t> </w:t>
            </w:r>
            <w:r w:rsidRPr="008B6659">
              <w:rPr>
                <w:rFonts w:ascii="Times New Roman" w:hAnsi="Times New Roman" w:cs="Times New Roman"/>
                <w:szCs w:val="24"/>
                <w:lang w:val="en-US"/>
              </w:rPr>
              <w:t> </w:t>
            </w:r>
            <w:r w:rsidRPr="008B6659">
              <w:rPr>
                <w:rFonts w:ascii="Times New Roman" w:hAnsi="Times New Roman" w:cs="Times New Roman"/>
                <w:szCs w:val="24"/>
                <w:lang w:val="en-US"/>
              </w:rPr>
              <w:t> </w:t>
            </w:r>
            <w:bookmarkEnd w:id="1"/>
            <w:r w:rsidRPr="008B6659">
              <w:rPr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  <w:bookmarkEnd w:id="0"/>
          </w:p>
        </w:tc>
      </w:tr>
    </w:tbl>
    <w:p w:rsidR="00FF1C71" w:rsidRPr="005F1F7A" w:rsidRDefault="00FF1C71" w:rsidP="00E25A82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396"/>
        <w:gridCol w:w="4630"/>
      </w:tblGrid>
      <w:tr w:rsidR="00C50D72" w:rsidTr="005F1F7A">
        <w:trPr>
          <w:trHeight w:hRule="exact" w:val="567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:rsidR="00C50D72" w:rsidRPr="00C50D72" w:rsidRDefault="00C50D72" w:rsidP="00C50D7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97A13">
              <w:rPr>
                <w:rFonts w:ascii="Times New Roman" w:hAnsi="Times New Roman" w:cs="Times New Roman"/>
                <w:b/>
                <w:szCs w:val="24"/>
                <w:lang w:val="en-US"/>
              </w:rPr>
              <w:t>Principal Investigator (name and e-mail):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D72" w:rsidRDefault="00275A96" w:rsidP="00275A9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  <w:bookmarkEnd w:id="2"/>
          </w:p>
        </w:tc>
      </w:tr>
    </w:tbl>
    <w:p w:rsidR="00FF1C71" w:rsidRPr="005F1F7A" w:rsidRDefault="00FF1C71" w:rsidP="00E25A82">
      <w:pPr>
        <w:spacing w:after="0"/>
        <w:rPr>
          <w:rFonts w:ascii="Times New Roman" w:hAnsi="Times New Roman" w:cs="Times New Roman"/>
          <w:b/>
          <w:sz w:val="8"/>
          <w:szCs w:val="8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62"/>
        <w:gridCol w:w="4064"/>
      </w:tblGrid>
      <w:tr w:rsidR="00E25A82" w:rsidTr="00E25A82">
        <w:trPr>
          <w:trHeight w:hRule="exact" w:val="284"/>
        </w:trPr>
        <w:tc>
          <w:tcPr>
            <w:tcW w:w="2749" w:type="pct"/>
            <w:tcBorders>
              <w:top w:val="nil"/>
              <w:left w:val="nil"/>
              <w:bottom w:val="nil"/>
              <w:right w:val="nil"/>
            </w:tcBorders>
          </w:tcPr>
          <w:p w:rsidR="00E25A82" w:rsidRPr="00C50D72" w:rsidRDefault="00E25A82" w:rsidP="00E25A8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97A13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Leading PSCM Founding Partner </w:t>
            </w:r>
            <w:r w:rsidRPr="004A6A70"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  <w:lang w:val="en-US"/>
              </w:rPr>
              <w:t>(ESRF or ILL)</w:t>
            </w:r>
            <w:r w:rsidRPr="00D97A13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82" w:rsidRDefault="00E25A82" w:rsidP="00275A9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 w:rsidR="00275A96">
              <w:rPr>
                <w:rFonts w:ascii="Times New Roman" w:hAnsi="Times New Roman" w:cs="Times New Roman"/>
                <w:szCs w:val="24"/>
                <w:lang w:val="en-US"/>
              </w:rPr>
              <w:t> </w:t>
            </w:r>
            <w:r w:rsidR="00275A96">
              <w:rPr>
                <w:rFonts w:ascii="Times New Roman" w:hAnsi="Times New Roman" w:cs="Times New Roman"/>
                <w:szCs w:val="24"/>
                <w:lang w:val="en-US"/>
              </w:rPr>
              <w:t> </w:t>
            </w:r>
            <w:r w:rsidR="00275A96">
              <w:rPr>
                <w:rFonts w:ascii="Times New Roman" w:hAnsi="Times New Roman" w:cs="Times New Roman"/>
                <w:szCs w:val="24"/>
                <w:lang w:val="en-US"/>
              </w:rPr>
              <w:t> </w:t>
            </w:r>
            <w:r w:rsidR="00275A96">
              <w:rPr>
                <w:rFonts w:ascii="Times New Roman" w:hAnsi="Times New Roman" w:cs="Times New Roman"/>
                <w:szCs w:val="24"/>
                <w:lang w:val="en-US"/>
              </w:rPr>
              <w:t> </w:t>
            </w:r>
            <w:r w:rsidR="00275A96">
              <w:rPr>
                <w:rFonts w:ascii="Times New Roman" w:hAnsi="Times New Roman" w:cs="Times New Roman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</w:tr>
    </w:tbl>
    <w:p w:rsidR="00FF1C71" w:rsidRPr="005F1F7A" w:rsidRDefault="00FF1C71" w:rsidP="00E25A82">
      <w:pPr>
        <w:spacing w:after="0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60"/>
        <w:gridCol w:w="7466"/>
      </w:tblGrid>
      <w:tr w:rsidR="00E25A82" w:rsidTr="005F1F7A">
        <w:trPr>
          <w:trHeight w:hRule="exact" w:val="567"/>
        </w:trPr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</w:tcPr>
          <w:p w:rsidR="00E25A82" w:rsidRPr="00C50D72" w:rsidRDefault="00E25A82" w:rsidP="00E25A8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97A13">
              <w:rPr>
                <w:rFonts w:ascii="Times New Roman" w:hAnsi="Times New Roman" w:cs="Times New Roman"/>
                <w:b/>
                <w:szCs w:val="24"/>
                <w:lang w:val="en-US"/>
              </w:rPr>
              <w:t>Project Title:</w:t>
            </w:r>
          </w:p>
        </w:tc>
        <w:tc>
          <w:tcPr>
            <w:tcW w:w="4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82" w:rsidRDefault="00E25A82" w:rsidP="00E25A8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</w:tr>
    </w:tbl>
    <w:p w:rsidR="00FF1C71" w:rsidRPr="005F1F7A" w:rsidRDefault="00FF1C71" w:rsidP="00E25A82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0"/>
        <w:gridCol w:w="7326"/>
      </w:tblGrid>
      <w:tr w:rsidR="00E25A82" w:rsidTr="005F1F7A">
        <w:trPr>
          <w:trHeight w:hRule="exact" w:val="567"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E25A82" w:rsidRPr="00C50D72" w:rsidRDefault="00E25A82" w:rsidP="00E25A8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97A13">
              <w:rPr>
                <w:rFonts w:ascii="Times New Roman" w:hAnsi="Times New Roman" w:cs="Times New Roman"/>
                <w:b/>
                <w:szCs w:val="24"/>
                <w:lang w:val="en-US"/>
              </w:rPr>
              <w:t>Science Areas:</w:t>
            </w:r>
          </w:p>
        </w:tc>
        <w:tc>
          <w:tcPr>
            <w:tcW w:w="40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82" w:rsidRDefault="00E25A82" w:rsidP="00E25A8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</w:tr>
    </w:tbl>
    <w:p w:rsidR="00FF1C71" w:rsidRPr="005F1F7A" w:rsidRDefault="00FF1C71" w:rsidP="00E25A82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19"/>
        <w:gridCol w:w="5907"/>
      </w:tblGrid>
      <w:tr w:rsidR="00E25A82" w:rsidTr="005F1F7A">
        <w:trPr>
          <w:trHeight w:hRule="exact" w:val="567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E25A82" w:rsidRPr="00C50D72" w:rsidRDefault="00E25A82" w:rsidP="00E25A8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Experimental techniques used: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82" w:rsidRDefault="00E25A82" w:rsidP="00E25A8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</w:tr>
    </w:tbl>
    <w:p w:rsidR="00FF1C71" w:rsidRPr="005F1F7A" w:rsidRDefault="00FF1C71" w:rsidP="00E25A82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10"/>
        <w:gridCol w:w="4916"/>
      </w:tblGrid>
      <w:tr w:rsidR="00E25A82" w:rsidTr="005F1F7A">
        <w:trPr>
          <w:trHeight w:hRule="exact" w:val="851"/>
        </w:trPr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A82" w:rsidRPr="00C50D72" w:rsidRDefault="00E25A82" w:rsidP="005F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97A13">
              <w:rPr>
                <w:rFonts w:ascii="Times New Roman" w:hAnsi="Times New Roman" w:cs="Times New Roman"/>
                <w:b/>
                <w:szCs w:val="24"/>
                <w:lang w:val="en-US"/>
              </w:rPr>
              <w:t>Scientific Contacts at ESRF and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/or</w:t>
            </w:r>
            <w:r w:rsidRPr="00D97A13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ILL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82" w:rsidRDefault="00E25A82" w:rsidP="00E25A8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</w:p>
        </w:tc>
      </w:tr>
    </w:tbl>
    <w:p w:rsidR="00E25A82" w:rsidRPr="005F1F7A" w:rsidRDefault="00E25A82" w:rsidP="00E25A82">
      <w:pPr>
        <w:spacing w:after="0"/>
        <w:rPr>
          <w:rFonts w:ascii="Times New Roman" w:hAnsi="Times New Roman" w:cs="Times New Roman"/>
          <w:b/>
          <w:sz w:val="8"/>
          <w:szCs w:val="8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6"/>
      </w:tblGrid>
      <w:tr w:rsidR="00E25A82" w:rsidTr="00A95D97">
        <w:trPr>
          <w:trHeight w:hRule="exact" w:val="7796"/>
        </w:trPr>
        <w:tc>
          <w:tcPr>
            <w:tcW w:w="5000" w:type="pct"/>
          </w:tcPr>
          <w:p w:rsidR="00201347" w:rsidRDefault="00275A96" w:rsidP="005B70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escribe here the scientific scope of your partnership application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Describe here the scientific scope of your partnership application</w:t>
            </w:r>
          </w:p>
          <w:p w:rsidR="00201347" w:rsidRDefault="00201347" w:rsidP="005B70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>Use the space provided.</w:t>
            </w:r>
          </w:p>
          <w:p w:rsidR="00201347" w:rsidRDefault="00201347" w:rsidP="005B70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Use the next page to give the requested details.</w:t>
            </w:r>
            <w:r w:rsidR="00275A96">
              <w:rPr>
                <w:rFonts w:ascii="Times New Roman" w:hAnsi="Times New Roman" w:cs="Times New Roman"/>
                <w:szCs w:val="24"/>
                <w:lang w:val="en-US"/>
              </w:rPr>
              <w:fldChar w:fldCharType="end"/>
            </w:r>
            <w:bookmarkEnd w:id="3"/>
          </w:p>
        </w:tc>
      </w:tr>
    </w:tbl>
    <w:p w:rsidR="00FF1C71" w:rsidRPr="00E25A82" w:rsidRDefault="00FF1C71" w:rsidP="00FF1C71">
      <w:pPr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252B2">
        <w:rPr>
          <w:rFonts w:ascii="Times New Roman" w:hAnsi="Times New Roman" w:cs="Times New Roman"/>
          <w:sz w:val="24"/>
          <w:szCs w:val="24"/>
        </w:rPr>
        <w:t xml:space="preserve">Summary of resources and services </w:t>
      </w:r>
      <w:r w:rsidRPr="00B252B2">
        <w:rPr>
          <w:rFonts w:ascii="Times New Roman" w:hAnsi="Times New Roman" w:cs="Times New Roman"/>
          <w:b/>
          <w:sz w:val="24"/>
          <w:szCs w:val="24"/>
        </w:rPr>
        <w:t xml:space="preserve">requested </w:t>
      </w:r>
      <w:r w:rsidRPr="00B252B2">
        <w:rPr>
          <w:rFonts w:ascii="Times New Roman" w:hAnsi="Times New Roman" w:cs="Times New Roman"/>
          <w:sz w:val="24"/>
          <w:szCs w:val="24"/>
        </w:rPr>
        <w:t xml:space="preserve">by the </w:t>
      </w:r>
      <w:r>
        <w:rPr>
          <w:rFonts w:ascii="Times New Roman" w:hAnsi="Times New Roman" w:cs="Times New Roman"/>
          <w:sz w:val="24"/>
          <w:szCs w:val="24"/>
        </w:rPr>
        <w:t>applicant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Describe here the scientific scope of your partnership application.&#10;Use the space provided. Fonts Times, 11.&#10;Use the next page to give the requestfeed details.&#10;"/>
      </w:tblPr>
      <w:tblGrid>
        <w:gridCol w:w="9016"/>
      </w:tblGrid>
      <w:tr w:rsidR="00FF1C71" w:rsidRPr="00A83E9A" w:rsidTr="005B709A">
        <w:trPr>
          <w:trHeight w:hRule="exact" w:val="3453"/>
        </w:trPr>
        <w:tc>
          <w:tcPr>
            <w:tcW w:w="5000" w:type="pct"/>
          </w:tcPr>
          <w:p w:rsidR="00E25A82" w:rsidRPr="00201347" w:rsidRDefault="00201347" w:rsidP="005B709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1347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escribe HERE what ESRF and/or ILL should provide for the project via the PSCM."/>
                  </w:textInput>
                </w:ffData>
              </w:fldChar>
            </w:r>
            <w:bookmarkStart w:id="4" w:name="Text5"/>
            <w:r w:rsidRPr="00201347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201347">
              <w:rPr>
                <w:rFonts w:ascii="Times New Roman" w:hAnsi="Times New Roman" w:cs="Times New Roman"/>
                <w:lang w:val="en-US"/>
              </w:rPr>
            </w:r>
            <w:r w:rsidRPr="00201347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201347">
              <w:rPr>
                <w:rFonts w:ascii="Times New Roman" w:hAnsi="Times New Roman" w:cs="Times New Roman"/>
                <w:noProof/>
                <w:lang w:val="en-US"/>
              </w:rPr>
              <w:t>Describe HERE what ESRF and/or ILL should provide for the project via the PSCM.</w:t>
            </w:r>
            <w:r w:rsidRPr="00201347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4"/>
          </w:p>
          <w:p w:rsidR="00E25A82" w:rsidRPr="00863EC1" w:rsidRDefault="00E25A82" w:rsidP="00E25A8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F1C71" w:rsidRPr="00B252B2" w:rsidRDefault="00FF1C71" w:rsidP="00FF1C7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52B2">
        <w:rPr>
          <w:rFonts w:ascii="Times New Roman" w:hAnsi="Times New Roman" w:cs="Times New Roman"/>
          <w:sz w:val="24"/>
          <w:szCs w:val="24"/>
        </w:rPr>
        <w:t xml:space="preserve">. Summary of resources and services </w:t>
      </w:r>
      <w:r w:rsidRPr="00B252B2">
        <w:rPr>
          <w:rFonts w:ascii="Times New Roman" w:hAnsi="Times New Roman" w:cs="Times New Roman"/>
          <w:b/>
          <w:sz w:val="24"/>
          <w:szCs w:val="24"/>
        </w:rPr>
        <w:t>contributed</w:t>
      </w:r>
      <w:r w:rsidRPr="00B252B2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>applicant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F1C71" w:rsidRPr="00A83E9A" w:rsidTr="005B709A">
        <w:trPr>
          <w:trHeight w:hRule="exact" w:val="3408"/>
        </w:trPr>
        <w:tc>
          <w:tcPr>
            <w:tcW w:w="9071" w:type="dxa"/>
          </w:tcPr>
          <w:p w:rsidR="00F2127A" w:rsidRPr="00F2127A" w:rsidRDefault="00275A96" w:rsidP="005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F2127A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xamples of points that could be described:"/>
                  </w:textInput>
                </w:ffData>
              </w:fldChar>
            </w:r>
            <w:bookmarkStart w:id="5" w:name="Text6"/>
            <w:r w:rsidRPr="00F2127A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F2127A">
              <w:rPr>
                <w:rFonts w:ascii="Times New Roman" w:hAnsi="Times New Roman" w:cs="Times New Roman"/>
                <w:lang w:val="en-US"/>
              </w:rPr>
            </w:r>
            <w:r w:rsidRPr="00F2127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F2127A" w:rsidRPr="00F2127A">
              <w:rPr>
                <w:rFonts w:ascii="Times New Roman" w:hAnsi="Times New Roman" w:cs="Times New Roman"/>
                <w:noProof/>
                <w:lang w:val="en-US"/>
              </w:rPr>
              <w:t>Examples of points that could be described:</w:t>
            </w:r>
          </w:p>
          <w:p w:rsidR="00F2127A" w:rsidRPr="00F2127A" w:rsidRDefault="00F2127A" w:rsidP="005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F2127A">
              <w:rPr>
                <w:rFonts w:ascii="Times New Roman" w:hAnsi="Times New Roman" w:cs="Times New Roman"/>
                <w:noProof/>
                <w:lang w:val="en-US"/>
              </w:rPr>
              <w:t>•Do you plan to contribute to the development of new experimental techniques, new sample environments, novel data analysis methods, or to sample synthesis and characterization?</w:t>
            </w:r>
          </w:p>
          <w:p w:rsidR="00F2127A" w:rsidRPr="00F2127A" w:rsidRDefault="00F2127A" w:rsidP="005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F2127A">
              <w:rPr>
                <w:rFonts w:ascii="Times New Roman" w:hAnsi="Times New Roman" w:cs="Times New Roman"/>
                <w:noProof/>
                <w:lang w:val="en-US"/>
              </w:rPr>
              <w:t>•Will you second manpower to the PSCM for the development of the project? If yes, how much and how long?</w:t>
            </w:r>
          </w:p>
          <w:p w:rsidR="00F2127A" w:rsidRPr="00F2127A" w:rsidRDefault="00F2127A" w:rsidP="005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F2127A">
              <w:rPr>
                <w:rFonts w:ascii="Times New Roman" w:hAnsi="Times New Roman" w:cs="Times New Roman"/>
                <w:noProof/>
                <w:lang w:val="en-US"/>
              </w:rPr>
              <w:t>•Could you estimate a percentage of the seconded manpower to other PSCM activities such as running of PSCM equipment?</w:t>
            </w:r>
          </w:p>
          <w:p w:rsidR="00F2127A" w:rsidRPr="00F2127A" w:rsidRDefault="00F2127A" w:rsidP="005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F2127A">
              <w:rPr>
                <w:rFonts w:ascii="Times New Roman" w:hAnsi="Times New Roman" w:cs="Times New Roman"/>
                <w:noProof/>
                <w:lang w:val="en-US"/>
              </w:rPr>
              <w:t>•Are you contributing funds towards the acquisition of new equipment and the running of PSCM labs?</w:t>
            </w:r>
          </w:p>
          <w:p w:rsidR="00FF1C71" w:rsidRPr="00275A96" w:rsidRDefault="00F2127A" w:rsidP="005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F2127A">
              <w:rPr>
                <w:rFonts w:ascii="Times New Roman" w:hAnsi="Times New Roman" w:cs="Times New Roman"/>
                <w:noProof/>
                <w:lang w:val="en-US"/>
              </w:rPr>
              <w:t>•In the context of this project, are you planning joint grant applications to national and/or European funding bodies?</w:t>
            </w:r>
            <w:r w:rsidR="00275A96" w:rsidRPr="00F2127A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5"/>
          </w:p>
        </w:tc>
      </w:tr>
    </w:tbl>
    <w:p w:rsidR="00FF1C71" w:rsidRDefault="00FF1C71" w:rsidP="00FF1C7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252B2">
        <w:rPr>
          <w:rFonts w:ascii="Times New Roman" w:hAnsi="Times New Roman" w:cs="Times New Roman"/>
          <w:sz w:val="24"/>
          <w:szCs w:val="24"/>
        </w:rPr>
        <w:t xml:space="preserve">3. Expected </w:t>
      </w:r>
      <w:r w:rsidRPr="00B252B2">
        <w:rPr>
          <w:rFonts w:ascii="Times New Roman" w:hAnsi="Times New Roman" w:cs="Times New Roman"/>
          <w:b/>
          <w:sz w:val="24"/>
          <w:szCs w:val="24"/>
        </w:rPr>
        <w:t>outcome</w:t>
      </w:r>
      <w:r w:rsidRPr="00B252B2">
        <w:rPr>
          <w:rFonts w:ascii="Times New Roman" w:hAnsi="Times New Roman" w:cs="Times New Roman"/>
          <w:sz w:val="24"/>
          <w:szCs w:val="24"/>
        </w:rPr>
        <w:t xml:space="preserve"> and </w:t>
      </w:r>
      <w:r w:rsidRPr="00B252B2">
        <w:rPr>
          <w:rFonts w:ascii="Times New Roman" w:hAnsi="Times New Roman" w:cs="Times New Roman"/>
          <w:b/>
          <w:sz w:val="24"/>
          <w:szCs w:val="24"/>
        </w:rPr>
        <w:t>long-term benefits</w:t>
      </w:r>
      <w:r w:rsidRPr="00B252B2">
        <w:rPr>
          <w:rFonts w:ascii="Times New Roman" w:hAnsi="Times New Roman" w:cs="Times New Roman"/>
          <w:sz w:val="24"/>
          <w:szCs w:val="24"/>
        </w:rPr>
        <w:t xml:space="preserve"> for the I</w:t>
      </w:r>
      <w:r>
        <w:rPr>
          <w:rFonts w:ascii="Times New Roman" w:hAnsi="Times New Roman" w:cs="Times New Roman"/>
          <w:sz w:val="24"/>
          <w:szCs w:val="24"/>
        </w:rPr>
        <w:t>LL and/or ESRF user communities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F1C71" w:rsidRPr="00A83E9A" w:rsidTr="005B709A">
        <w:trPr>
          <w:trHeight w:hRule="exact" w:val="3691"/>
        </w:trPr>
        <w:tc>
          <w:tcPr>
            <w:tcW w:w="9071" w:type="dxa"/>
          </w:tcPr>
          <w:p w:rsidR="00F2127A" w:rsidRPr="00F2127A" w:rsidRDefault="00201347" w:rsidP="005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F2127A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2127A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F2127A">
              <w:rPr>
                <w:rFonts w:ascii="Times New Roman" w:hAnsi="Times New Roman" w:cs="Times New Roman"/>
                <w:lang w:val="en-US"/>
              </w:rPr>
            </w:r>
            <w:r w:rsidRPr="00F2127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F2127A" w:rsidRPr="00F2127A">
              <w:rPr>
                <w:rFonts w:ascii="Times New Roman" w:hAnsi="Times New Roman" w:cs="Times New Roman"/>
                <w:noProof/>
                <w:lang w:val="en-US"/>
              </w:rPr>
              <w:t>Examples of points that could be described:</w:t>
            </w:r>
          </w:p>
          <w:p w:rsidR="00F2127A" w:rsidRPr="00F2127A" w:rsidRDefault="00F2127A" w:rsidP="005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F2127A">
              <w:rPr>
                <w:rFonts w:ascii="Times New Roman" w:hAnsi="Times New Roman" w:cs="Times New Roman"/>
                <w:noProof/>
                <w:lang w:val="en-US"/>
              </w:rPr>
              <w:t>•Are new sample environments going to be developed?</w:t>
            </w:r>
          </w:p>
          <w:p w:rsidR="00F2127A" w:rsidRPr="00F2127A" w:rsidRDefault="00F2127A" w:rsidP="005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F2127A">
              <w:rPr>
                <w:rFonts w:ascii="Times New Roman" w:hAnsi="Times New Roman" w:cs="Times New Roman"/>
                <w:noProof/>
                <w:lang w:val="en-US"/>
              </w:rPr>
              <w:t>•Is the project concerned with novel on-line combination of conventional sample characterization techniques and state-of-the-art neutron and synchrotron X-ray instruments?</w:t>
            </w:r>
          </w:p>
          <w:p w:rsidR="00FF1C71" w:rsidRPr="00201347" w:rsidRDefault="00F2127A" w:rsidP="005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 w:rsidRPr="00F2127A">
              <w:rPr>
                <w:rFonts w:ascii="Times New Roman" w:hAnsi="Times New Roman" w:cs="Times New Roman"/>
                <w:noProof/>
                <w:lang w:val="en-US"/>
              </w:rPr>
              <w:t>•Does the project involve interactions/collaborations with Industrial partners?</w:t>
            </w:r>
            <w:r w:rsidR="00201347" w:rsidRPr="00F2127A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6"/>
          </w:p>
        </w:tc>
      </w:tr>
    </w:tbl>
    <w:p w:rsidR="00030D90" w:rsidRDefault="00030D90" w:rsidP="00275A96"/>
    <w:sectPr w:rsidR="00030D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BD" w:rsidRDefault="006140BD" w:rsidP="00FF1C71">
      <w:pPr>
        <w:spacing w:after="0" w:line="240" w:lineRule="auto"/>
      </w:pPr>
      <w:r>
        <w:separator/>
      </w:r>
    </w:p>
  </w:endnote>
  <w:endnote w:type="continuationSeparator" w:id="0">
    <w:p w:rsidR="006140BD" w:rsidRDefault="006140BD" w:rsidP="00FF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97" w:rsidRPr="00A95D97" w:rsidRDefault="00A95D97">
    <w:pPr>
      <w:pStyle w:val="Footer"/>
      <w:rPr>
        <w:lang w:val="en-US"/>
      </w:rPr>
    </w:pPr>
    <w:r>
      <w:rPr>
        <w:lang w:val="en-US"/>
      </w:rPr>
      <w:t>Form Length Limitation: 2 pages (the text exceeding the preset fields’ lengths will be illegible)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BD" w:rsidRDefault="006140BD" w:rsidP="00FF1C71">
      <w:pPr>
        <w:spacing w:after="0" w:line="240" w:lineRule="auto"/>
      </w:pPr>
      <w:r>
        <w:separator/>
      </w:r>
    </w:p>
  </w:footnote>
  <w:footnote w:type="continuationSeparator" w:id="0">
    <w:p w:rsidR="006140BD" w:rsidRDefault="006140BD" w:rsidP="00FF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47" w:rsidRPr="000E3C2F" w:rsidRDefault="00201347" w:rsidP="00FF1C71">
    <w:pPr>
      <w:pStyle w:val="Title"/>
      <w:rPr>
        <w:color w:val="44546A" w:themeColor="text2"/>
      </w:rPr>
    </w:pPr>
    <w:r w:rsidRPr="000E3C2F">
      <w:rPr>
        <w:noProof/>
        <w:color w:val="44546A" w:themeColor="text2"/>
        <w:lang w:val="en-US"/>
      </w:rPr>
      <w:drawing>
        <wp:anchor distT="0" distB="0" distL="114300" distR="114300" simplePos="0" relativeHeight="251659264" behindDoc="0" locked="0" layoutInCell="1" allowOverlap="1" wp14:anchorId="0F0770BD" wp14:editId="2B7CC37A">
          <wp:simplePos x="0" y="0"/>
          <wp:positionH relativeFrom="column">
            <wp:posOffset>2326005</wp:posOffset>
          </wp:positionH>
          <wp:positionV relativeFrom="paragraph">
            <wp:posOffset>-129540</wp:posOffset>
          </wp:positionV>
          <wp:extent cx="1123950" cy="4908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cm-logo-1200px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546A" w:themeColor="text2"/>
      </w:rPr>
      <w:t>Expression of Interest</w:t>
    </w:r>
    <w:r>
      <w:rPr>
        <w:color w:val="44546A" w:themeColor="text2"/>
      </w:rPr>
      <w:br/>
    </w:r>
    <w:r>
      <w:rPr>
        <w:i/>
        <w:caps w:val="0"/>
        <w:color w:val="44546A" w:themeColor="text2"/>
        <w:sz w:val="32"/>
      </w:rPr>
      <w:t>f</w:t>
    </w:r>
    <w:r w:rsidRPr="0021570D">
      <w:rPr>
        <w:i/>
        <w:caps w:val="0"/>
        <w:color w:val="44546A" w:themeColor="text2"/>
        <w:sz w:val="32"/>
      </w:rPr>
      <w:t>or P</w:t>
    </w:r>
    <w:r>
      <w:rPr>
        <w:i/>
        <w:caps w:val="0"/>
        <w:color w:val="44546A" w:themeColor="text2"/>
        <w:sz w:val="32"/>
      </w:rPr>
      <w:t>SCM</w:t>
    </w:r>
    <w:r w:rsidRPr="0021570D">
      <w:rPr>
        <w:i/>
        <w:caps w:val="0"/>
        <w:color w:val="44546A" w:themeColor="text2"/>
        <w:sz w:val="32"/>
      </w:rPr>
      <w:t xml:space="preserve"> Partnership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D00E4"/>
    <w:multiLevelType w:val="hybridMultilevel"/>
    <w:tmpl w:val="AE86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D3160"/>
    <w:multiLevelType w:val="hybridMultilevel"/>
    <w:tmpl w:val="F926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71"/>
    <w:rsid w:val="00030D90"/>
    <w:rsid w:val="00071AB1"/>
    <w:rsid w:val="00164FB8"/>
    <w:rsid w:val="001E7AD4"/>
    <w:rsid w:val="00201347"/>
    <w:rsid w:val="002117AE"/>
    <w:rsid w:val="00261F25"/>
    <w:rsid w:val="00275A96"/>
    <w:rsid w:val="003350D1"/>
    <w:rsid w:val="003E57E7"/>
    <w:rsid w:val="00432DC1"/>
    <w:rsid w:val="005150F8"/>
    <w:rsid w:val="005A6D38"/>
    <w:rsid w:val="005B709A"/>
    <w:rsid w:val="005F1F7A"/>
    <w:rsid w:val="006140BD"/>
    <w:rsid w:val="00631E7A"/>
    <w:rsid w:val="006B45EC"/>
    <w:rsid w:val="00720E31"/>
    <w:rsid w:val="007543AF"/>
    <w:rsid w:val="00804393"/>
    <w:rsid w:val="00840A49"/>
    <w:rsid w:val="00884C90"/>
    <w:rsid w:val="00893E27"/>
    <w:rsid w:val="008B6659"/>
    <w:rsid w:val="00935338"/>
    <w:rsid w:val="009D149E"/>
    <w:rsid w:val="00A95D97"/>
    <w:rsid w:val="00C50D72"/>
    <w:rsid w:val="00E25A82"/>
    <w:rsid w:val="00F2127A"/>
    <w:rsid w:val="00F24D03"/>
    <w:rsid w:val="00FC2715"/>
    <w:rsid w:val="00FD7C75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B43DEF-B25F-4357-88EE-8FCA5B23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71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71"/>
  </w:style>
  <w:style w:type="paragraph" w:styleId="Footer">
    <w:name w:val="footer"/>
    <w:basedOn w:val="Normal"/>
    <w:link w:val="FooterChar"/>
    <w:uiPriority w:val="99"/>
    <w:unhideWhenUsed/>
    <w:rsid w:val="00FF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71"/>
  </w:style>
  <w:style w:type="paragraph" w:styleId="Title">
    <w:name w:val="Title"/>
    <w:basedOn w:val="Normal"/>
    <w:next w:val="Normal"/>
    <w:link w:val="TitleChar"/>
    <w:uiPriority w:val="10"/>
    <w:qFormat/>
    <w:rsid w:val="00FF1C7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F1C71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FF1C71"/>
    <w:pPr>
      <w:ind w:left="720"/>
      <w:contextualSpacing/>
    </w:pPr>
  </w:style>
  <w:style w:type="table" w:styleId="TableGrid">
    <w:name w:val="Table Grid"/>
    <w:basedOn w:val="TableNormal"/>
    <w:uiPriority w:val="59"/>
    <w:rsid w:val="00FF1C71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1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FF7E-8327-4015-853E-C2ADE95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LLORIA Pierre</dc:creator>
  <cp:keywords/>
  <dc:description/>
  <cp:lastModifiedBy>Yuri Gerelli</cp:lastModifiedBy>
  <cp:revision>2</cp:revision>
  <dcterms:created xsi:type="dcterms:W3CDTF">2018-10-16T08:18:00Z</dcterms:created>
  <dcterms:modified xsi:type="dcterms:W3CDTF">2018-10-16T08:18:00Z</dcterms:modified>
</cp:coreProperties>
</file>